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61" w:rsidRPr="00C97F0F" w:rsidRDefault="001A1E61" w:rsidP="001A1E61">
      <w:pPr>
        <w:jc w:val="center"/>
        <w:rPr>
          <w:b/>
          <w:sz w:val="36"/>
          <w:szCs w:val="36"/>
          <w:lang w:val="sr-Cyrl-CS"/>
        </w:rPr>
      </w:pPr>
      <w:r w:rsidRPr="00C97F0F">
        <w:rPr>
          <w:b/>
          <w:sz w:val="36"/>
          <w:szCs w:val="36"/>
          <w:lang w:val="sr-Cyrl-CS"/>
        </w:rPr>
        <w:t>НАСТАВНИ ПРЕДМЕТ:  ГЕОГРАФИЈА</w:t>
      </w:r>
    </w:p>
    <w:p w:rsidR="001A1E61" w:rsidRPr="00873506" w:rsidRDefault="001A1E61" w:rsidP="001A1E61">
      <w:pPr>
        <w:jc w:val="center"/>
        <w:rPr>
          <w:b/>
          <w:sz w:val="16"/>
          <w:szCs w:val="16"/>
          <w:lang w:val="sr-Cyrl-CS"/>
        </w:rPr>
      </w:pPr>
    </w:p>
    <w:p w:rsidR="001A1E61" w:rsidRDefault="001A1E61" w:rsidP="001A1E61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РАЗРЕД:  ТРЕЋИ</w:t>
      </w:r>
    </w:p>
    <w:p w:rsidR="001A1E61" w:rsidRDefault="001A1E61" w:rsidP="001A1E61">
      <w:pPr>
        <w:jc w:val="center"/>
        <w:rPr>
          <w:b/>
          <w:sz w:val="28"/>
          <w:szCs w:val="28"/>
          <w:lang w:val="sr-Cyrl-CS"/>
        </w:rPr>
      </w:pPr>
    </w:p>
    <w:p w:rsidR="001A1E61" w:rsidRDefault="001A1E61" w:rsidP="001A1E61">
      <w:pPr>
        <w:jc w:val="center"/>
        <w:rPr>
          <w:b/>
          <w:sz w:val="32"/>
          <w:szCs w:val="32"/>
          <w:lang w:val="sr-Cyrl-CS"/>
        </w:rPr>
      </w:pPr>
      <w:r w:rsidRPr="00151BAB">
        <w:rPr>
          <w:b/>
          <w:sz w:val="32"/>
          <w:szCs w:val="32"/>
          <w:lang w:val="sr-Cyrl-CS"/>
        </w:rPr>
        <w:t>ГОДИШЊИ (ГЛОБАЛНИ) ПЛАН РАДА</w:t>
      </w:r>
    </w:p>
    <w:p w:rsidR="001A1E61" w:rsidRPr="00437BCE" w:rsidRDefault="001A1E61" w:rsidP="001A1E61">
      <w:pPr>
        <w:rPr>
          <w:b/>
          <w:lang w:val="sr-Cyrl-CS"/>
        </w:rPr>
      </w:pPr>
    </w:p>
    <w:tbl>
      <w:tblPr>
        <w:tblStyle w:val="TableGrid"/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02"/>
        <w:gridCol w:w="4356"/>
        <w:gridCol w:w="2081"/>
        <w:gridCol w:w="1619"/>
        <w:gridCol w:w="1130"/>
      </w:tblGrid>
      <w:tr w:rsidR="001A1E61" w:rsidRPr="009D7CAF" w:rsidTr="002F0A53">
        <w:tc>
          <w:tcPr>
            <w:tcW w:w="1007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9D7CAF">
              <w:rPr>
                <w:sz w:val="28"/>
                <w:szCs w:val="28"/>
                <w:lang w:val="sr-Cyrl-CS"/>
              </w:rPr>
              <w:t>Редни</w:t>
            </w:r>
          </w:p>
          <w:p w:rsidR="001A1E61" w:rsidRPr="009D7CAF" w:rsidRDefault="001A1E61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9D7CAF">
              <w:rPr>
                <w:sz w:val="28"/>
                <w:szCs w:val="28"/>
                <w:lang w:val="sr-Cyrl-CS"/>
              </w:rPr>
              <w:t>број</w:t>
            </w:r>
          </w:p>
          <w:p w:rsidR="001A1E61" w:rsidRPr="009D7CAF" w:rsidRDefault="001A1E61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9D7CAF">
              <w:rPr>
                <w:sz w:val="28"/>
                <w:szCs w:val="28"/>
                <w:lang w:val="sr-Cyrl-CS"/>
              </w:rPr>
              <w:t>теме</w:t>
            </w:r>
          </w:p>
        </w:tc>
        <w:tc>
          <w:tcPr>
            <w:tcW w:w="4501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28"/>
                <w:szCs w:val="28"/>
                <w:lang w:val="sr-Cyrl-CS"/>
              </w:rPr>
            </w:pPr>
            <w:r w:rsidRPr="009D7CAF">
              <w:rPr>
                <w:sz w:val="28"/>
                <w:szCs w:val="28"/>
                <w:lang w:val="sr-Cyrl-CS"/>
              </w:rPr>
              <w:t>НАСТАВНА ТЕМА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Часови</w:t>
            </w:r>
            <w:r w:rsidRPr="009D7CAF">
              <w:rPr>
                <w:sz w:val="28"/>
                <w:szCs w:val="28"/>
                <w:lang w:val="sr-Cyrl-CS"/>
              </w:rPr>
              <w:t xml:space="preserve"> обраде</w:t>
            </w:r>
          </w:p>
          <w:p w:rsidR="001A1E61" w:rsidRPr="009D7CAF" w:rsidRDefault="001A1E61" w:rsidP="002F0A53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 w:rsidRPr="009D7CAF">
              <w:rPr>
                <w:sz w:val="28"/>
                <w:szCs w:val="28"/>
                <w:lang w:val="sr-Cyrl-CS"/>
              </w:rPr>
              <w:t>новог градива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Часови утврђивања и провере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У</w:t>
            </w:r>
            <w:r w:rsidRPr="009D7CAF">
              <w:rPr>
                <w:sz w:val="28"/>
                <w:szCs w:val="28"/>
                <w:lang w:val="sr-Cyrl-CS"/>
              </w:rPr>
              <w:t>купно</w:t>
            </w:r>
          </w:p>
          <w:p w:rsidR="001A1E61" w:rsidRPr="009D7CAF" w:rsidRDefault="001A1E61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 w:rsidRPr="009D7CAF">
              <w:rPr>
                <w:sz w:val="28"/>
                <w:szCs w:val="28"/>
                <w:lang w:val="sr-Cyrl-CS"/>
              </w:rPr>
              <w:t>часова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</w:t>
            </w:r>
            <w:r w:rsidRPr="009D7CAF">
              <w:rPr>
                <w:b/>
                <w:sz w:val="32"/>
                <w:szCs w:val="32"/>
                <w:lang w:val="sr-Cyrl-CS"/>
              </w:rPr>
              <w:t>.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jc w:val="both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Увод - Балканско полуострво</w:t>
            </w:r>
          </w:p>
          <w:p w:rsidR="001A1E61" w:rsidRPr="009D7CAF" w:rsidRDefault="001A1E61" w:rsidP="002F0A53">
            <w:pPr>
              <w:jc w:val="both"/>
              <w:rPr>
                <w:sz w:val="32"/>
                <w:szCs w:val="32"/>
                <w:lang w:val="sr-Cyrl-CS"/>
              </w:rPr>
            </w:pP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2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2.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jc w:val="both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Положај, границе и величина</w:t>
            </w:r>
          </w:p>
          <w:p w:rsidR="001A1E61" w:rsidRPr="009D7CAF" w:rsidRDefault="001A1E61" w:rsidP="002F0A53">
            <w:pPr>
              <w:jc w:val="both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Републике Србије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2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3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3.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jc w:val="both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Природне одлике Србије</w:t>
            </w:r>
          </w:p>
          <w:p w:rsidR="001A1E61" w:rsidRPr="009D7CAF" w:rsidRDefault="001A1E61" w:rsidP="002F0A53">
            <w:pPr>
              <w:jc w:val="both"/>
              <w:rPr>
                <w:sz w:val="32"/>
                <w:szCs w:val="32"/>
                <w:lang w:val="sr-Cyrl-CS"/>
              </w:rPr>
            </w:pP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11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5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16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4.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Становништво и насеља</w:t>
            </w:r>
          </w:p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4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7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 xml:space="preserve">5. 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Привреда Србије</w:t>
            </w:r>
          </w:p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15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8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23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6.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Регионалне целине Србије</w:t>
            </w:r>
          </w:p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8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5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13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7.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Срби у бившим југословен-ским републикама и дијаспори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3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1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4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8.</w:t>
            </w:r>
          </w:p>
        </w:tc>
        <w:tc>
          <w:tcPr>
            <w:tcW w:w="4501" w:type="dxa"/>
          </w:tcPr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Годишња систематизација</w:t>
            </w:r>
          </w:p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4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4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</w:p>
        </w:tc>
        <w:tc>
          <w:tcPr>
            <w:tcW w:w="4501" w:type="dxa"/>
            <w:vAlign w:val="center"/>
          </w:tcPr>
          <w:p w:rsidR="001A1E61" w:rsidRPr="009D7CAF" w:rsidRDefault="001A1E61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УКУПН</w:t>
            </w:r>
            <w:r w:rsidRPr="009D7CAF">
              <w:rPr>
                <w:sz w:val="32"/>
                <w:szCs w:val="32"/>
                <w:lang w:val="sr-Cyrl-CS"/>
              </w:rPr>
              <w:t>О</w:t>
            </w:r>
            <w:r>
              <w:rPr>
                <w:sz w:val="32"/>
                <w:szCs w:val="32"/>
                <w:lang w:val="sr-Cyrl-CS"/>
              </w:rPr>
              <w:t xml:space="preserve"> НАСТАВА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44</w:t>
            </w: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28</w:t>
            </w: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D7CAF">
              <w:rPr>
                <w:sz w:val="32"/>
                <w:szCs w:val="32"/>
                <w:lang w:val="sr-Cyrl-CS"/>
              </w:rPr>
              <w:t>72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501" w:type="dxa"/>
            <w:vAlign w:val="center"/>
          </w:tcPr>
          <w:p w:rsidR="001A1E61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Додатни рад*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501" w:type="dxa"/>
            <w:vAlign w:val="center"/>
          </w:tcPr>
          <w:p w:rsidR="001A1E61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Допунски рад*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501" w:type="dxa"/>
            <w:vAlign w:val="center"/>
          </w:tcPr>
          <w:p w:rsidR="001A1E61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Припремни рад (10%)*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>7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501" w:type="dxa"/>
            <w:vAlign w:val="center"/>
          </w:tcPr>
          <w:p w:rsidR="001A1E61" w:rsidRDefault="001A1E61" w:rsidP="002F0A53">
            <w:pPr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Географска секција*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10</w:t>
            </w:r>
          </w:p>
        </w:tc>
      </w:tr>
      <w:tr w:rsidR="001A1E61" w:rsidRPr="009D7CAF" w:rsidTr="002F0A53">
        <w:tc>
          <w:tcPr>
            <w:tcW w:w="1007" w:type="dxa"/>
          </w:tcPr>
          <w:p w:rsidR="001A1E61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4501" w:type="dxa"/>
            <w:vAlign w:val="center"/>
          </w:tcPr>
          <w:p w:rsidR="001A1E61" w:rsidRDefault="001A1E61" w:rsidP="002F0A53">
            <w:pPr>
              <w:rPr>
                <w:sz w:val="32"/>
                <w:szCs w:val="32"/>
                <w:lang w:val="sr-Cyrl-CS"/>
              </w:rPr>
            </w:pPr>
            <w:r>
              <w:rPr>
                <w:sz w:val="32"/>
                <w:szCs w:val="32"/>
                <w:lang w:val="sr-Cyrl-CS"/>
              </w:rPr>
              <w:t xml:space="preserve">УКУПНО </w:t>
            </w:r>
            <w:r w:rsidRPr="009004AA">
              <w:rPr>
                <w:sz w:val="32"/>
                <w:szCs w:val="32"/>
                <w:lang w:val="sr-Cyrl-CS"/>
              </w:rPr>
              <w:t>ВАННАСТАВНЕ АКТИВНОСТИ</w:t>
            </w:r>
          </w:p>
        </w:tc>
        <w:tc>
          <w:tcPr>
            <w:tcW w:w="216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</w:p>
        </w:tc>
        <w:tc>
          <w:tcPr>
            <w:tcW w:w="1080" w:type="dxa"/>
            <w:vAlign w:val="center"/>
          </w:tcPr>
          <w:p w:rsidR="001A1E61" w:rsidRPr="009D7CAF" w:rsidRDefault="001A1E61" w:rsidP="002F0A53">
            <w:pPr>
              <w:jc w:val="center"/>
              <w:rPr>
                <w:sz w:val="32"/>
                <w:szCs w:val="32"/>
                <w:lang w:val="sr-Cyrl-CS"/>
              </w:rPr>
            </w:pPr>
            <w:r w:rsidRPr="009004AA">
              <w:rPr>
                <w:sz w:val="32"/>
                <w:szCs w:val="32"/>
                <w:lang w:val="sr-Cyrl-CS"/>
              </w:rPr>
              <w:t>до 37</w:t>
            </w:r>
          </w:p>
        </w:tc>
      </w:tr>
    </w:tbl>
    <w:p w:rsidR="001A1E61" w:rsidRDefault="001A1E61" w:rsidP="001A1E61">
      <w:pPr>
        <w:rPr>
          <w:b/>
          <w:lang w:val="sr-Cyrl-CS"/>
        </w:rPr>
      </w:pPr>
    </w:p>
    <w:p w:rsidR="00E12BB1" w:rsidRPr="001A1E61" w:rsidRDefault="001A1E61">
      <w:pPr>
        <w:rPr>
          <w:lang w:val="sr-Cyrl-CS"/>
        </w:rPr>
      </w:pPr>
      <w:r w:rsidRPr="00BA05D9">
        <w:rPr>
          <w:lang w:val="sr-Cyrl-CS"/>
        </w:rPr>
        <w:t>*Ако се укаже потреба за овим облицима рада</w:t>
      </w:r>
      <w:bookmarkStart w:id="0" w:name="_GoBack"/>
      <w:bookmarkEnd w:id="0"/>
    </w:p>
    <w:sectPr w:rsidR="00E12BB1" w:rsidRPr="001A1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61"/>
    <w:rsid w:val="001A1E61"/>
    <w:rsid w:val="00E1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1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1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Kolar</dc:creator>
  <cp:lastModifiedBy>Marija Kolar</cp:lastModifiedBy>
  <cp:revision>1</cp:revision>
  <dcterms:created xsi:type="dcterms:W3CDTF">2015-02-03T17:03:00Z</dcterms:created>
  <dcterms:modified xsi:type="dcterms:W3CDTF">2015-02-03T17:04:00Z</dcterms:modified>
</cp:coreProperties>
</file>